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0D" w:rsidRDefault="003B650D" w:rsidP="003B650D">
      <w:pPr>
        <w:tabs>
          <w:tab w:val="left" w:pos="5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650D" w:rsidRPr="003B650D" w:rsidRDefault="003B650D" w:rsidP="003B650D">
      <w:pPr>
        <w:tabs>
          <w:tab w:val="left" w:pos="58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B650D">
        <w:rPr>
          <w:rFonts w:ascii="Times New Roman" w:hAnsi="Times New Roman"/>
          <w:b/>
          <w:sz w:val="30"/>
          <w:szCs w:val="30"/>
        </w:rPr>
        <w:t>ТЕРРИТОРИАЛЬНО-ОБОСОБЛЕННЫЕ ПОДРАЗДЕЛЕНИЯ</w:t>
      </w:r>
    </w:p>
    <w:p w:rsidR="003B650D" w:rsidRPr="003B650D" w:rsidRDefault="003B650D" w:rsidP="003B650D">
      <w:pPr>
        <w:tabs>
          <w:tab w:val="left" w:pos="583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B650D">
        <w:rPr>
          <w:rFonts w:ascii="Times New Roman" w:hAnsi="Times New Roman"/>
          <w:b/>
          <w:sz w:val="30"/>
          <w:szCs w:val="30"/>
        </w:rPr>
        <w:t xml:space="preserve"> БУЗ ВО «Кадуйская ЦРБ»</w:t>
      </w:r>
    </w:p>
    <w:p w:rsidR="003B650D" w:rsidRPr="003B650D" w:rsidRDefault="003B650D" w:rsidP="003B650D">
      <w:pPr>
        <w:tabs>
          <w:tab w:val="left" w:pos="58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B650D" w:rsidRPr="003B650D" w:rsidRDefault="003B650D" w:rsidP="003B650D">
      <w:pPr>
        <w:tabs>
          <w:tab w:val="left" w:pos="583"/>
        </w:tabs>
        <w:spacing w:after="0" w:line="240" w:lineRule="auto"/>
        <w:ind w:left="176" w:right="176" w:firstLine="283"/>
        <w:jc w:val="both"/>
        <w:rPr>
          <w:rFonts w:ascii="Times New Roman" w:hAnsi="Times New Roman"/>
          <w:sz w:val="30"/>
          <w:szCs w:val="30"/>
        </w:rPr>
      </w:pPr>
      <w:r w:rsidRPr="003B650D">
        <w:rPr>
          <w:rFonts w:ascii="Times New Roman" w:hAnsi="Times New Roman"/>
          <w:sz w:val="30"/>
          <w:szCs w:val="30"/>
        </w:rPr>
        <w:t xml:space="preserve">          БУЗ ВО «Кадуйская ЦРБ»  имеет  обособленные структурные подразделения, не являющие филиалами и представительствами.</w:t>
      </w:r>
    </w:p>
    <w:p w:rsidR="003B650D" w:rsidRPr="003B650D" w:rsidRDefault="003B650D" w:rsidP="003B650D">
      <w:pPr>
        <w:tabs>
          <w:tab w:val="left" w:pos="58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B650D" w:rsidRPr="003B650D" w:rsidRDefault="003B650D" w:rsidP="003B650D">
      <w:pPr>
        <w:tabs>
          <w:tab w:val="left" w:pos="583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3B650D">
        <w:rPr>
          <w:rFonts w:ascii="Times New Roman" w:hAnsi="Times New Roman"/>
          <w:sz w:val="30"/>
          <w:szCs w:val="30"/>
        </w:rPr>
        <w:t xml:space="preserve">   </w:t>
      </w:r>
      <w:r w:rsidRPr="003B650D">
        <w:rPr>
          <w:rFonts w:ascii="Times New Roman" w:hAnsi="Times New Roman"/>
          <w:b/>
          <w:sz w:val="30"/>
          <w:szCs w:val="30"/>
        </w:rPr>
        <w:t xml:space="preserve">      </w:t>
      </w:r>
      <w:r w:rsidRPr="003B650D">
        <w:rPr>
          <w:rFonts w:ascii="Times New Roman" w:hAnsi="Times New Roman"/>
          <w:b/>
          <w:sz w:val="30"/>
          <w:szCs w:val="30"/>
          <w:u w:val="single"/>
        </w:rPr>
        <w:t>Территориально-обособленные подразделения БУЗ ВО «Кадуйская ЦРБ»:</w:t>
      </w:r>
    </w:p>
    <w:p w:rsidR="003B650D" w:rsidRPr="003B650D" w:rsidRDefault="003B650D" w:rsidP="003B650D">
      <w:pPr>
        <w:tabs>
          <w:tab w:val="left" w:pos="58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B650D" w:rsidRPr="003B650D" w:rsidRDefault="003B650D" w:rsidP="003B650D">
      <w:pPr>
        <w:pStyle w:val="a5"/>
        <w:numPr>
          <w:ilvl w:val="0"/>
          <w:numId w:val="2"/>
        </w:numPr>
        <w:spacing w:after="0" w:line="240" w:lineRule="auto"/>
        <w:ind w:left="1276" w:right="459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b/>
          <w:color w:val="000000"/>
          <w:sz w:val="30"/>
          <w:szCs w:val="30"/>
        </w:rPr>
        <w:t>Офис врача общей практики</w:t>
      </w:r>
      <w:r w:rsidRPr="003B650D">
        <w:rPr>
          <w:rFonts w:ascii="Times New Roman" w:hAnsi="Times New Roman"/>
          <w:color w:val="000000"/>
          <w:sz w:val="30"/>
          <w:szCs w:val="30"/>
        </w:rPr>
        <w:t xml:space="preserve">, расположенный по адресу:  </w:t>
      </w:r>
      <w:proofErr w:type="spellStart"/>
      <w:r w:rsidRPr="003B650D">
        <w:rPr>
          <w:rFonts w:ascii="Times New Roman" w:hAnsi="Times New Roman"/>
          <w:color w:val="000000"/>
          <w:sz w:val="30"/>
          <w:szCs w:val="30"/>
        </w:rPr>
        <w:t>р.п</w:t>
      </w:r>
      <w:proofErr w:type="spellEnd"/>
      <w:r w:rsidRPr="003B650D">
        <w:rPr>
          <w:rFonts w:ascii="Times New Roman" w:hAnsi="Times New Roman"/>
          <w:color w:val="000000"/>
          <w:sz w:val="30"/>
          <w:szCs w:val="30"/>
        </w:rPr>
        <w:t>. Кадуй, ул. Октябрьская, д. 18а, пом. 2.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2. </w:t>
      </w:r>
      <w:r w:rsidRPr="003B650D">
        <w:rPr>
          <w:rFonts w:ascii="Times New Roman" w:hAnsi="Times New Roman"/>
          <w:b/>
          <w:color w:val="000000"/>
          <w:sz w:val="30"/>
          <w:szCs w:val="30"/>
        </w:rPr>
        <w:t>Мазский ФАП,</w:t>
      </w:r>
      <w:r w:rsidRPr="003B650D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Pr="003B650D">
        <w:rPr>
          <w:rFonts w:ascii="Times New Roman" w:hAnsi="Times New Roman"/>
          <w:color w:val="000000"/>
          <w:sz w:val="30"/>
          <w:szCs w:val="30"/>
        </w:rPr>
        <w:t>расположенный</w:t>
      </w:r>
      <w:proofErr w:type="gramEnd"/>
      <w:r w:rsidRPr="003B650D">
        <w:rPr>
          <w:rFonts w:ascii="Times New Roman" w:hAnsi="Times New Roman"/>
          <w:color w:val="000000"/>
          <w:sz w:val="30"/>
          <w:szCs w:val="30"/>
        </w:rPr>
        <w:t xml:space="preserve"> по адресу: Вологодская область, Кадуйский район, д. Маза, ул. Луговая, д. 19.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3. </w:t>
      </w:r>
      <w:r w:rsidRPr="003B650D">
        <w:rPr>
          <w:rFonts w:ascii="Times New Roman" w:hAnsi="Times New Roman"/>
          <w:b/>
          <w:color w:val="000000"/>
          <w:sz w:val="30"/>
          <w:szCs w:val="30"/>
        </w:rPr>
        <w:t xml:space="preserve">Барановский ФАП, </w:t>
      </w:r>
      <w:r w:rsidRPr="003B650D">
        <w:rPr>
          <w:rFonts w:ascii="Times New Roman" w:hAnsi="Times New Roman"/>
          <w:color w:val="000000"/>
          <w:sz w:val="30"/>
          <w:szCs w:val="30"/>
        </w:rPr>
        <w:t>расположенный по адресу: Вологодская область, Кадуйский район, д. Барановская, ул. Центральная, д. 10, пом. 2.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4. </w:t>
      </w:r>
      <w:r w:rsidRPr="003B650D">
        <w:rPr>
          <w:rFonts w:ascii="Times New Roman" w:hAnsi="Times New Roman"/>
          <w:b/>
          <w:color w:val="000000"/>
          <w:sz w:val="30"/>
          <w:szCs w:val="30"/>
        </w:rPr>
        <w:t>Великосельский ФАП,</w:t>
      </w:r>
      <w:r w:rsidRPr="003B650D">
        <w:rPr>
          <w:rFonts w:ascii="Times New Roman" w:hAnsi="Times New Roman"/>
          <w:color w:val="000000"/>
          <w:sz w:val="30"/>
          <w:szCs w:val="30"/>
        </w:rPr>
        <w:t xml:space="preserve"> расположенный по адресу: Вологодская область, Кадуйский район,  с. </w:t>
      </w:r>
      <w:proofErr w:type="gramStart"/>
      <w:r w:rsidRPr="003B650D">
        <w:rPr>
          <w:rFonts w:ascii="Times New Roman" w:hAnsi="Times New Roman"/>
          <w:color w:val="000000"/>
          <w:sz w:val="30"/>
          <w:szCs w:val="30"/>
        </w:rPr>
        <w:t>Великое</w:t>
      </w:r>
      <w:proofErr w:type="gramEnd"/>
      <w:r w:rsidRPr="003B650D">
        <w:rPr>
          <w:rFonts w:ascii="Times New Roman" w:hAnsi="Times New Roman"/>
          <w:color w:val="000000"/>
          <w:sz w:val="30"/>
          <w:szCs w:val="30"/>
        </w:rPr>
        <w:t>, ул. Ветеранов, д. 10, пом. 1.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5. </w:t>
      </w:r>
      <w:r w:rsidRPr="003B650D">
        <w:rPr>
          <w:rFonts w:ascii="Times New Roman" w:hAnsi="Times New Roman"/>
          <w:b/>
          <w:color w:val="000000"/>
          <w:sz w:val="30"/>
          <w:szCs w:val="30"/>
        </w:rPr>
        <w:t>Хохловская врачебная амбулатория,</w:t>
      </w:r>
      <w:r w:rsidRPr="003B650D">
        <w:rPr>
          <w:rFonts w:ascii="Times New Roman" w:hAnsi="Times New Roman"/>
          <w:color w:val="000000"/>
          <w:sz w:val="30"/>
          <w:szCs w:val="30"/>
        </w:rPr>
        <w:t xml:space="preserve"> расположенная по адресу: Вологодская область, Кадуйский район, п. Хохлово, ул. Строителей, д. 13, пом. 2.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6. </w:t>
      </w:r>
      <w:r w:rsidRPr="003B650D">
        <w:rPr>
          <w:rFonts w:ascii="Times New Roman" w:hAnsi="Times New Roman"/>
          <w:b/>
          <w:color w:val="000000"/>
          <w:sz w:val="30"/>
          <w:szCs w:val="30"/>
        </w:rPr>
        <w:t>Марыгинский ФАП,</w:t>
      </w:r>
      <w:r w:rsidRPr="003B650D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 w:rsidRPr="003B650D">
        <w:rPr>
          <w:rFonts w:ascii="Times New Roman" w:hAnsi="Times New Roman"/>
          <w:color w:val="000000"/>
          <w:sz w:val="30"/>
          <w:szCs w:val="30"/>
        </w:rPr>
        <w:t>расположенный</w:t>
      </w:r>
      <w:proofErr w:type="gramEnd"/>
      <w:r w:rsidRPr="003B650D">
        <w:rPr>
          <w:rFonts w:ascii="Times New Roman" w:hAnsi="Times New Roman"/>
          <w:color w:val="000000"/>
          <w:sz w:val="30"/>
          <w:szCs w:val="30"/>
        </w:rPr>
        <w:t xml:space="preserve"> по адресу: Вологодская область, Кадуйский район, д. </w:t>
      </w:r>
      <w:proofErr w:type="spellStart"/>
      <w:r w:rsidRPr="003B650D">
        <w:rPr>
          <w:rFonts w:ascii="Times New Roman" w:hAnsi="Times New Roman"/>
          <w:color w:val="000000"/>
          <w:sz w:val="30"/>
          <w:szCs w:val="30"/>
        </w:rPr>
        <w:t>Марыгино</w:t>
      </w:r>
      <w:proofErr w:type="spellEnd"/>
      <w:r w:rsidRPr="003B650D">
        <w:rPr>
          <w:rFonts w:ascii="Times New Roman" w:hAnsi="Times New Roman"/>
          <w:color w:val="000000"/>
          <w:sz w:val="30"/>
          <w:szCs w:val="30"/>
        </w:rPr>
        <w:t>, ул. Центральная, д. 50.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7. </w:t>
      </w:r>
      <w:r w:rsidRPr="003B650D">
        <w:rPr>
          <w:rFonts w:ascii="Times New Roman" w:hAnsi="Times New Roman"/>
          <w:b/>
          <w:color w:val="000000"/>
          <w:sz w:val="30"/>
          <w:szCs w:val="30"/>
        </w:rPr>
        <w:t xml:space="preserve">Никольская амбулатория, </w:t>
      </w:r>
      <w:r w:rsidRPr="003B650D">
        <w:rPr>
          <w:rFonts w:ascii="Times New Roman" w:hAnsi="Times New Roman"/>
          <w:color w:val="000000"/>
          <w:sz w:val="30"/>
          <w:szCs w:val="30"/>
        </w:rPr>
        <w:t>расположенная по адресу: Вологодская область, Кадуйский район, с. Никольское, ул. Городская, д. 7, пом. 1.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8. </w:t>
      </w:r>
      <w:r w:rsidRPr="003B650D">
        <w:rPr>
          <w:rFonts w:ascii="Times New Roman" w:hAnsi="Times New Roman"/>
          <w:b/>
          <w:color w:val="000000"/>
          <w:sz w:val="30"/>
          <w:szCs w:val="30"/>
        </w:rPr>
        <w:t>Ниженский ФАП</w:t>
      </w:r>
      <w:r w:rsidRPr="003B650D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gramStart"/>
      <w:r w:rsidRPr="003B650D">
        <w:rPr>
          <w:rFonts w:ascii="Times New Roman" w:hAnsi="Times New Roman"/>
          <w:color w:val="000000"/>
          <w:sz w:val="30"/>
          <w:szCs w:val="30"/>
        </w:rPr>
        <w:t>расположенный</w:t>
      </w:r>
      <w:proofErr w:type="gramEnd"/>
      <w:r w:rsidRPr="003B650D">
        <w:rPr>
          <w:rFonts w:ascii="Times New Roman" w:hAnsi="Times New Roman"/>
          <w:color w:val="000000"/>
          <w:sz w:val="30"/>
          <w:szCs w:val="30"/>
        </w:rPr>
        <w:t xml:space="preserve"> по адресу: Вологодская область, Кадуйский район, п. </w:t>
      </w:r>
      <w:proofErr w:type="gramStart"/>
      <w:r w:rsidRPr="003B650D">
        <w:rPr>
          <w:rFonts w:ascii="Times New Roman" w:hAnsi="Times New Roman"/>
          <w:color w:val="000000"/>
          <w:sz w:val="30"/>
          <w:szCs w:val="30"/>
        </w:rPr>
        <w:t>Нижнее</w:t>
      </w:r>
      <w:proofErr w:type="gramEnd"/>
      <w:r w:rsidRPr="003B650D">
        <w:rPr>
          <w:rFonts w:ascii="Times New Roman" w:hAnsi="Times New Roman"/>
          <w:color w:val="000000"/>
          <w:sz w:val="30"/>
          <w:szCs w:val="30"/>
        </w:rPr>
        <w:t xml:space="preserve">, д. 1, </w:t>
      </w:r>
      <w:proofErr w:type="spellStart"/>
      <w:r w:rsidRPr="003B650D">
        <w:rPr>
          <w:rFonts w:ascii="Times New Roman" w:hAnsi="Times New Roman"/>
          <w:color w:val="000000"/>
          <w:sz w:val="30"/>
          <w:szCs w:val="30"/>
        </w:rPr>
        <w:t>кВ.</w:t>
      </w:r>
      <w:proofErr w:type="spellEnd"/>
      <w:r w:rsidRPr="003B650D">
        <w:rPr>
          <w:rFonts w:ascii="Times New Roman" w:hAnsi="Times New Roman"/>
          <w:color w:val="000000"/>
          <w:sz w:val="30"/>
          <w:szCs w:val="30"/>
        </w:rPr>
        <w:t xml:space="preserve"> 11.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9. </w:t>
      </w:r>
      <w:proofErr w:type="gramStart"/>
      <w:r w:rsidRPr="003B650D">
        <w:rPr>
          <w:rFonts w:ascii="Times New Roman" w:hAnsi="Times New Roman"/>
          <w:b/>
          <w:color w:val="000000"/>
          <w:sz w:val="30"/>
          <w:szCs w:val="30"/>
        </w:rPr>
        <w:t>Фанерно-заводской</w:t>
      </w:r>
      <w:proofErr w:type="gramEnd"/>
      <w:r w:rsidRPr="003B650D">
        <w:rPr>
          <w:rFonts w:ascii="Times New Roman" w:hAnsi="Times New Roman"/>
          <w:b/>
          <w:color w:val="000000"/>
          <w:sz w:val="30"/>
          <w:szCs w:val="30"/>
        </w:rPr>
        <w:t xml:space="preserve"> ФАП</w:t>
      </w:r>
      <w:r w:rsidRPr="003B650D">
        <w:rPr>
          <w:rFonts w:ascii="Times New Roman" w:hAnsi="Times New Roman"/>
          <w:color w:val="000000"/>
          <w:sz w:val="30"/>
          <w:szCs w:val="30"/>
        </w:rPr>
        <w:t xml:space="preserve">, расположенный по адресу: </w:t>
      </w:r>
      <w:proofErr w:type="gramStart"/>
      <w:r w:rsidRPr="003B650D">
        <w:rPr>
          <w:rFonts w:ascii="Times New Roman" w:hAnsi="Times New Roman"/>
          <w:color w:val="000000"/>
          <w:sz w:val="30"/>
          <w:szCs w:val="30"/>
        </w:rPr>
        <w:t xml:space="preserve">Вологодская область, Кадуйский район, пос. </w:t>
      </w:r>
      <w:proofErr w:type="spellStart"/>
      <w:r w:rsidRPr="003B650D">
        <w:rPr>
          <w:rFonts w:ascii="Times New Roman" w:hAnsi="Times New Roman"/>
          <w:color w:val="000000"/>
          <w:sz w:val="30"/>
          <w:szCs w:val="30"/>
        </w:rPr>
        <w:t>Фенерный</w:t>
      </w:r>
      <w:proofErr w:type="spellEnd"/>
      <w:r w:rsidRPr="003B650D">
        <w:rPr>
          <w:rFonts w:ascii="Times New Roman" w:hAnsi="Times New Roman"/>
          <w:color w:val="000000"/>
          <w:sz w:val="30"/>
          <w:szCs w:val="30"/>
        </w:rPr>
        <w:t xml:space="preserve"> Завод, ул. Заводская, д. 29.</w:t>
      </w:r>
      <w:proofErr w:type="gramEnd"/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>10.</w:t>
      </w:r>
      <w:r w:rsidRPr="003B650D">
        <w:rPr>
          <w:rFonts w:ascii="Times New Roman" w:hAnsi="Times New Roman"/>
          <w:b/>
          <w:color w:val="000000"/>
          <w:sz w:val="30"/>
          <w:szCs w:val="30"/>
        </w:rPr>
        <w:t>Андроновский ФАП</w:t>
      </w:r>
      <w:r w:rsidRPr="003B650D">
        <w:rPr>
          <w:rFonts w:ascii="Times New Roman" w:hAnsi="Times New Roman"/>
          <w:color w:val="000000"/>
          <w:sz w:val="30"/>
          <w:szCs w:val="30"/>
        </w:rPr>
        <w:t xml:space="preserve">, расположенный по адресу: Вологодская область, Кадуйский район, </w:t>
      </w:r>
      <w:bookmarkStart w:id="0" w:name="_GoBack"/>
      <w:bookmarkEnd w:id="0"/>
      <w:r w:rsidRPr="003B650D">
        <w:rPr>
          <w:rFonts w:ascii="Times New Roman" w:hAnsi="Times New Roman"/>
          <w:color w:val="000000"/>
          <w:sz w:val="30"/>
          <w:szCs w:val="30"/>
        </w:rPr>
        <w:t xml:space="preserve"> д. Андроново, ул. Надежды, д. 15.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11. </w:t>
      </w:r>
      <w:r w:rsidRPr="003B650D">
        <w:rPr>
          <w:rFonts w:ascii="Times New Roman" w:hAnsi="Times New Roman"/>
          <w:b/>
          <w:color w:val="000000"/>
          <w:sz w:val="30"/>
          <w:szCs w:val="30"/>
        </w:rPr>
        <w:t>Сосновский ФАП</w:t>
      </w:r>
      <w:r w:rsidRPr="003B650D">
        <w:rPr>
          <w:rFonts w:ascii="Times New Roman" w:hAnsi="Times New Roman"/>
          <w:color w:val="000000"/>
          <w:sz w:val="30"/>
          <w:szCs w:val="30"/>
        </w:rPr>
        <w:t>, расположенный по адресу: Вологодская область,  п. Сосновка, ул. Центральная, д. 6а.</w:t>
      </w:r>
    </w:p>
    <w:p w:rsidR="003B650D" w:rsidRPr="003B650D" w:rsidRDefault="003B650D" w:rsidP="003B650D">
      <w:pPr>
        <w:spacing w:after="0" w:line="240" w:lineRule="auto"/>
        <w:ind w:left="567" w:right="459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B650D">
        <w:rPr>
          <w:rFonts w:ascii="Times New Roman" w:hAnsi="Times New Roman"/>
          <w:color w:val="000000"/>
          <w:sz w:val="30"/>
          <w:szCs w:val="30"/>
        </w:rPr>
        <w:t xml:space="preserve">12. </w:t>
      </w:r>
      <w:proofErr w:type="spellStart"/>
      <w:r w:rsidRPr="003B650D">
        <w:rPr>
          <w:rFonts w:ascii="Times New Roman" w:hAnsi="Times New Roman"/>
          <w:b/>
          <w:color w:val="000000"/>
          <w:sz w:val="30"/>
          <w:szCs w:val="30"/>
        </w:rPr>
        <w:t>Рукавицкий</w:t>
      </w:r>
      <w:proofErr w:type="spellEnd"/>
      <w:r w:rsidRPr="003B650D">
        <w:rPr>
          <w:rFonts w:ascii="Times New Roman" w:hAnsi="Times New Roman"/>
          <w:b/>
          <w:color w:val="000000"/>
          <w:sz w:val="30"/>
          <w:szCs w:val="30"/>
        </w:rPr>
        <w:t xml:space="preserve"> ФАП</w:t>
      </w:r>
      <w:r w:rsidRPr="003B650D">
        <w:rPr>
          <w:rFonts w:ascii="Times New Roman" w:hAnsi="Times New Roman"/>
          <w:color w:val="000000"/>
          <w:sz w:val="30"/>
          <w:szCs w:val="30"/>
        </w:rPr>
        <w:t xml:space="preserve">, </w:t>
      </w:r>
      <w:proofErr w:type="gramStart"/>
      <w:r w:rsidRPr="003B650D">
        <w:rPr>
          <w:rFonts w:ascii="Times New Roman" w:hAnsi="Times New Roman"/>
          <w:color w:val="000000"/>
          <w:sz w:val="30"/>
          <w:szCs w:val="30"/>
        </w:rPr>
        <w:t>расположенный</w:t>
      </w:r>
      <w:proofErr w:type="gramEnd"/>
      <w:r w:rsidRPr="003B650D">
        <w:rPr>
          <w:rFonts w:ascii="Times New Roman" w:hAnsi="Times New Roman"/>
          <w:color w:val="000000"/>
          <w:sz w:val="30"/>
          <w:szCs w:val="30"/>
        </w:rPr>
        <w:t xml:space="preserve"> по адресу:  Вологодская область, Кадуйский район,  деревня Малая Рукавицкая, ул. Центральная, д. 35</w:t>
      </w:r>
    </w:p>
    <w:p w:rsidR="00F72BA2" w:rsidRPr="00F72BA2" w:rsidRDefault="00F72BA2" w:rsidP="003B650D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</w:p>
    <w:p w:rsidR="00CB3F1F" w:rsidRPr="00CB3F1F" w:rsidRDefault="00CB3F1F" w:rsidP="003B650D">
      <w:pPr>
        <w:spacing w:after="0" w:line="240" w:lineRule="auto"/>
        <w:jc w:val="center"/>
        <w:rPr>
          <w:rFonts w:asciiTheme="majorHAnsi" w:hAnsiTheme="majorHAnsi"/>
        </w:rPr>
      </w:pPr>
    </w:p>
    <w:sectPr w:rsidR="00CB3F1F" w:rsidRPr="00CB3F1F" w:rsidSect="003B650D">
      <w:pgSz w:w="11906" w:h="16838"/>
      <w:pgMar w:top="709" w:right="851" w:bottom="1134" w:left="993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5B41"/>
    <w:multiLevelType w:val="hybridMultilevel"/>
    <w:tmpl w:val="1480D138"/>
    <w:lvl w:ilvl="0" w:tplc="A410AB8C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226492"/>
    <w:rsid w:val="0034524B"/>
    <w:rsid w:val="00387ED4"/>
    <w:rsid w:val="003B650D"/>
    <w:rsid w:val="005B7BE6"/>
    <w:rsid w:val="00615431"/>
    <w:rsid w:val="0079386B"/>
    <w:rsid w:val="00870F6D"/>
    <w:rsid w:val="00B75A39"/>
    <w:rsid w:val="00BC1725"/>
    <w:rsid w:val="00CB3F1F"/>
    <w:rsid w:val="00CF3D26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2016-08-18T12:56:00Z</cp:lastPrinted>
  <dcterms:created xsi:type="dcterms:W3CDTF">2016-09-07T11:55:00Z</dcterms:created>
  <dcterms:modified xsi:type="dcterms:W3CDTF">2016-09-07T11:55:00Z</dcterms:modified>
</cp:coreProperties>
</file>