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8D" w:rsidRDefault="00080E8D" w:rsidP="00CB3F1F">
      <w:pPr>
        <w:spacing w:after="0" w:line="240" w:lineRule="auto"/>
        <w:jc w:val="center"/>
        <w:rPr>
          <w:rFonts w:asciiTheme="majorHAnsi" w:hAnsiTheme="majorHAnsi" w:cs="Times New Roman"/>
          <w:b/>
          <w:sz w:val="30"/>
          <w:szCs w:val="30"/>
        </w:rPr>
      </w:pPr>
    </w:p>
    <w:p w:rsidR="00B52456" w:rsidRDefault="00B52456" w:rsidP="00844740">
      <w:pPr>
        <w:spacing w:after="0" w:line="240" w:lineRule="auto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B52456" w:rsidRDefault="00B52456" w:rsidP="00B52456">
      <w:pPr>
        <w:spacing w:after="0" w:line="240" w:lineRule="auto"/>
        <w:jc w:val="center"/>
        <w:rPr>
          <w:rFonts w:asciiTheme="majorHAnsi" w:hAnsiTheme="majorHAnsi" w:cs="Times New Roman"/>
          <w:b/>
          <w:sz w:val="46"/>
          <w:szCs w:val="46"/>
        </w:rPr>
      </w:pPr>
      <w:r w:rsidRPr="00B52456">
        <w:rPr>
          <w:rFonts w:asciiTheme="majorHAnsi" w:hAnsiTheme="majorHAnsi" w:cs="Times New Roman"/>
          <w:b/>
          <w:sz w:val="46"/>
          <w:szCs w:val="46"/>
        </w:rPr>
        <w:t xml:space="preserve">ПЕРЕЧЕНЬ </w:t>
      </w:r>
    </w:p>
    <w:p w:rsidR="00472EEE" w:rsidRPr="00B52456" w:rsidRDefault="00B52456" w:rsidP="00B52456">
      <w:pPr>
        <w:spacing w:after="0" w:line="240" w:lineRule="auto"/>
        <w:jc w:val="center"/>
        <w:rPr>
          <w:rFonts w:asciiTheme="majorHAnsi" w:hAnsiTheme="majorHAnsi" w:cs="Times New Roman"/>
          <w:b/>
          <w:sz w:val="46"/>
          <w:szCs w:val="46"/>
        </w:rPr>
      </w:pPr>
      <w:r w:rsidRPr="00B52456">
        <w:rPr>
          <w:rFonts w:asciiTheme="majorHAnsi" w:hAnsiTheme="majorHAnsi" w:cs="Times New Roman"/>
          <w:b/>
          <w:sz w:val="46"/>
          <w:szCs w:val="46"/>
        </w:rPr>
        <w:t xml:space="preserve">ЛЕЧЕБНЫХ (ПРОФИЛАКТИЧЕСКИХ) СТАЦИОНАРНЫХ ОТДЕЛЕНИЙ </w:t>
      </w:r>
      <w:r>
        <w:rPr>
          <w:rFonts w:asciiTheme="majorHAnsi" w:hAnsiTheme="majorHAnsi" w:cs="Times New Roman"/>
          <w:b/>
          <w:sz w:val="46"/>
          <w:szCs w:val="46"/>
        </w:rPr>
        <w:t xml:space="preserve"> </w:t>
      </w:r>
      <w:r w:rsidR="000E70FC" w:rsidRPr="00B52456">
        <w:rPr>
          <w:rFonts w:asciiTheme="majorHAnsi" w:hAnsiTheme="majorHAnsi" w:cs="Times New Roman"/>
          <w:b/>
          <w:sz w:val="46"/>
          <w:szCs w:val="46"/>
        </w:rPr>
        <w:t>БУЗ ВО «</w:t>
      </w:r>
      <w:proofErr w:type="spellStart"/>
      <w:r w:rsidR="000E70FC" w:rsidRPr="00B52456">
        <w:rPr>
          <w:rFonts w:asciiTheme="majorHAnsi" w:hAnsiTheme="majorHAnsi" w:cs="Times New Roman"/>
          <w:b/>
          <w:sz w:val="46"/>
          <w:szCs w:val="46"/>
        </w:rPr>
        <w:t>Кадуйская</w:t>
      </w:r>
      <w:proofErr w:type="spellEnd"/>
      <w:r w:rsidR="000E70FC" w:rsidRPr="00B52456">
        <w:rPr>
          <w:rFonts w:asciiTheme="majorHAnsi" w:hAnsiTheme="majorHAnsi" w:cs="Times New Roman"/>
          <w:b/>
          <w:sz w:val="46"/>
          <w:szCs w:val="46"/>
        </w:rPr>
        <w:t xml:space="preserve"> ЦРБ»</w:t>
      </w:r>
    </w:p>
    <w:p w:rsidR="00B52456" w:rsidRDefault="00B52456" w:rsidP="00844740">
      <w:pPr>
        <w:spacing w:after="0" w:line="240" w:lineRule="auto"/>
        <w:jc w:val="center"/>
        <w:rPr>
          <w:rFonts w:asciiTheme="majorHAnsi" w:hAnsiTheme="majorHAnsi" w:cs="Times New Roman"/>
          <w:b/>
          <w:sz w:val="50"/>
          <w:szCs w:val="50"/>
        </w:rPr>
      </w:pPr>
    </w:p>
    <w:p w:rsidR="00B52456" w:rsidRDefault="00B52456" w:rsidP="00B52456">
      <w:pPr>
        <w:spacing w:after="0" w:line="240" w:lineRule="auto"/>
        <w:jc w:val="both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 xml:space="preserve">          В БУЗ ВО «</w:t>
      </w:r>
      <w:proofErr w:type="spellStart"/>
      <w:r>
        <w:rPr>
          <w:rFonts w:asciiTheme="majorHAnsi" w:hAnsiTheme="majorHAnsi" w:cs="Times New Roman"/>
          <w:b/>
          <w:sz w:val="50"/>
          <w:szCs w:val="50"/>
        </w:rPr>
        <w:t>Кадуйская</w:t>
      </w:r>
      <w:proofErr w:type="spellEnd"/>
      <w:r>
        <w:rPr>
          <w:rFonts w:asciiTheme="majorHAnsi" w:hAnsiTheme="majorHAnsi" w:cs="Times New Roman"/>
          <w:b/>
          <w:sz w:val="50"/>
          <w:szCs w:val="50"/>
        </w:rPr>
        <w:t xml:space="preserve"> ЦРБ» организованы  следующие лечебные (профилактические) стационарные отделения: </w:t>
      </w:r>
    </w:p>
    <w:p w:rsidR="00B52456" w:rsidRDefault="00B52456" w:rsidP="00B52456">
      <w:pPr>
        <w:spacing w:after="0" w:line="240" w:lineRule="auto"/>
        <w:jc w:val="both"/>
        <w:rPr>
          <w:rFonts w:asciiTheme="majorHAnsi" w:hAnsiTheme="majorHAnsi" w:cs="Times New Roman"/>
          <w:b/>
          <w:sz w:val="50"/>
          <w:szCs w:val="50"/>
        </w:rPr>
      </w:pPr>
      <w:bookmarkStart w:id="0" w:name="_GoBack"/>
      <w:bookmarkEnd w:id="0"/>
    </w:p>
    <w:p w:rsidR="00D033B2" w:rsidRPr="00BA7DD0" w:rsidRDefault="00B52456" w:rsidP="00BA7DD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Акушерское отделение;</w:t>
      </w:r>
    </w:p>
    <w:p w:rsidR="00BA7DD0" w:rsidRPr="00BA7DD0" w:rsidRDefault="00B52456" w:rsidP="00BA7DD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50"/>
          <w:szCs w:val="50"/>
        </w:rPr>
      </w:pPr>
      <w:r>
        <w:rPr>
          <w:rFonts w:asciiTheme="majorHAnsi" w:hAnsiTheme="majorHAnsi" w:cs="Times New Roman"/>
          <w:b/>
          <w:sz w:val="50"/>
          <w:szCs w:val="50"/>
        </w:rPr>
        <w:t>Хирургическое отделение;</w:t>
      </w:r>
    </w:p>
    <w:p w:rsidR="00BA7DD0" w:rsidRPr="00BA7DD0" w:rsidRDefault="00BA7DD0" w:rsidP="00BA7DD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50"/>
          <w:szCs w:val="50"/>
        </w:rPr>
      </w:pPr>
      <w:r w:rsidRPr="00BA7DD0">
        <w:rPr>
          <w:rFonts w:asciiTheme="majorHAnsi" w:hAnsiTheme="majorHAnsi" w:cs="Times New Roman"/>
          <w:b/>
          <w:sz w:val="50"/>
          <w:szCs w:val="50"/>
        </w:rPr>
        <w:t>Терапевтическое отделение;</w:t>
      </w:r>
    </w:p>
    <w:p w:rsidR="00BA7DD0" w:rsidRPr="00BA7DD0" w:rsidRDefault="00BA7DD0" w:rsidP="00BA7DD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50"/>
          <w:szCs w:val="50"/>
        </w:rPr>
      </w:pPr>
      <w:r w:rsidRPr="00BA7DD0">
        <w:rPr>
          <w:rFonts w:asciiTheme="majorHAnsi" w:hAnsiTheme="majorHAnsi" w:cs="Times New Roman"/>
          <w:b/>
          <w:sz w:val="50"/>
          <w:szCs w:val="50"/>
        </w:rPr>
        <w:t>Педиатрическое отделение;</w:t>
      </w:r>
    </w:p>
    <w:p w:rsidR="00BA7DD0" w:rsidRPr="00BA7DD0" w:rsidRDefault="00BA7DD0" w:rsidP="00BA7DD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50"/>
          <w:szCs w:val="50"/>
        </w:rPr>
      </w:pPr>
      <w:r w:rsidRPr="00BA7DD0">
        <w:rPr>
          <w:rFonts w:asciiTheme="majorHAnsi" w:hAnsiTheme="majorHAnsi" w:cs="Times New Roman"/>
          <w:b/>
          <w:sz w:val="50"/>
          <w:szCs w:val="50"/>
        </w:rPr>
        <w:t>Приемное отделение;</w:t>
      </w:r>
    </w:p>
    <w:p w:rsidR="00D033B2" w:rsidRPr="00BA7DD0" w:rsidRDefault="00BA7DD0" w:rsidP="000E70F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Times New Roman"/>
          <w:b/>
          <w:sz w:val="50"/>
          <w:szCs w:val="50"/>
        </w:rPr>
      </w:pPr>
      <w:r w:rsidRPr="00BA7DD0">
        <w:rPr>
          <w:rFonts w:asciiTheme="majorHAnsi" w:hAnsiTheme="majorHAnsi" w:cs="Times New Roman"/>
          <w:b/>
          <w:sz w:val="50"/>
          <w:szCs w:val="50"/>
        </w:rPr>
        <w:t>Отде</w:t>
      </w:r>
      <w:r>
        <w:rPr>
          <w:rFonts w:asciiTheme="majorHAnsi" w:hAnsiTheme="majorHAnsi" w:cs="Times New Roman"/>
          <w:b/>
          <w:sz w:val="50"/>
          <w:szCs w:val="50"/>
        </w:rPr>
        <w:t>ление скорой медицинской помощи</w:t>
      </w:r>
      <w:r w:rsidR="000E70FC">
        <w:rPr>
          <w:rFonts w:asciiTheme="majorHAnsi" w:hAnsiTheme="majorHAnsi" w:cs="Times New Roman"/>
          <w:b/>
          <w:sz w:val="50"/>
          <w:szCs w:val="50"/>
        </w:rPr>
        <w:t>.</w:t>
      </w:r>
    </w:p>
    <w:p w:rsidR="00D033B2" w:rsidRPr="00BA7DD0" w:rsidRDefault="00D033B2" w:rsidP="00BA7DD0">
      <w:pPr>
        <w:spacing w:after="0" w:line="360" w:lineRule="auto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D033B2" w:rsidRPr="00BA7DD0" w:rsidRDefault="00D033B2" w:rsidP="00BA7DD0">
      <w:pPr>
        <w:spacing w:after="0" w:line="360" w:lineRule="auto"/>
        <w:jc w:val="both"/>
        <w:rPr>
          <w:rFonts w:asciiTheme="majorHAnsi" w:hAnsiTheme="majorHAnsi" w:cs="Times New Roman"/>
          <w:b/>
          <w:sz w:val="50"/>
          <w:szCs w:val="5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p w:rsidR="00D033B2" w:rsidRDefault="00D033B2" w:rsidP="00D033B2">
      <w:pPr>
        <w:spacing w:after="0" w:line="240" w:lineRule="auto"/>
        <w:jc w:val="both"/>
        <w:rPr>
          <w:rFonts w:asciiTheme="majorHAnsi" w:hAnsiTheme="majorHAnsi" w:cs="Times New Roman"/>
          <w:b/>
          <w:sz w:val="30"/>
          <w:szCs w:val="30"/>
        </w:rPr>
      </w:pPr>
    </w:p>
    <w:sectPr w:rsidR="00D033B2" w:rsidSect="00F72BA2">
      <w:pgSz w:w="11906" w:h="16838"/>
      <w:pgMar w:top="709" w:right="851" w:bottom="1134" w:left="1276" w:header="709" w:footer="709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C9D" w:rsidRDefault="001A6C9D" w:rsidP="00D033B2">
      <w:pPr>
        <w:spacing w:after="0" w:line="240" w:lineRule="auto"/>
      </w:pPr>
      <w:r>
        <w:separator/>
      </w:r>
    </w:p>
  </w:endnote>
  <w:endnote w:type="continuationSeparator" w:id="0">
    <w:p w:rsidR="001A6C9D" w:rsidRDefault="001A6C9D" w:rsidP="00D0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C9D" w:rsidRDefault="001A6C9D" w:rsidP="00D033B2">
      <w:pPr>
        <w:spacing w:after="0" w:line="240" w:lineRule="auto"/>
      </w:pPr>
      <w:r>
        <w:separator/>
      </w:r>
    </w:p>
  </w:footnote>
  <w:footnote w:type="continuationSeparator" w:id="0">
    <w:p w:rsidR="001A6C9D" w:rsidRDefault="001A6C9D" w:rsidP="00D03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56767"/>
    <w:multiLevelType w:val="hybridMultilevel"/>
    <w:tmpl w:val="9DFC455E"/>
    <w:lvl w:ilvl="0" w:tplc="F558C9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571C"/>
    <w:multiLevelType w:val="hybridMultilevel"/>
    <w:tmpl w:val="0D4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B004C"/>
    <w:multiLevelType w:val="hybridMultilevel"/>
    <w:tmpl w:val="2576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D4770"/>
    <w:multiLevelType w:val="hybridMultilevel"/>
    <w:tmpl w:val="F6B6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25"/>
    <w:rsid w:val="00080E8D"/>
    <w:rsid w:val="00085795"/>
    <w:rsid w:val="000E70FC"/>
    <w:rsid w:val="001A6C9D"/>
    <w:rsid w:val="001B32DE"/>
    <w:rsid w:val="001D28A8"/>
    <w:rsid w:val="001F4D02"/>
    <w:rsid w:val="00226492"/>
    <w:rsid w:val="003635F3"/>
    <w:rsid w:val="00387ED4"/>
    <w:rsid w:val="00425C02"/>
    <w:rsid w:val="00472EEE"/>
    <w:rsid w:val="005B7BE6"/>
    <w:rsid w:val="00615431"/>
    <w:rsid w:val="0079386B"/>
    <w:rsid w:val="007B0FBA"/>
    <w:rsid w:val="00844740"/>
    <w:rsid w:val="00870F6D"/>
    <w:rsid w:val="00B52456"/>
    <w:rsid w:val="00B61462"/>
    <w:rsid w:val="00BA7DD0"/>
    <w:rsid w:val="00BC1725"/>
    <w:rsid w:val="00CB3F1F"/>
    <w:rsid w:val="00CF3D26"/>
    <w:rsid w:val="00D033B2"/>
    <w:rsid w:val="00E47194"/>
    <w:rsid w:val="00E925A2"/>
    <w:rsid w:val="00F7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F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ED4"/>
    <w:pPr>
      <w:ind w:left="720"/>
      <w:contextualSpacing/>
    </w:pPr>
  </w:style>
  <w:style w:type="paragraph" w:customStyle="1" w:styleId="ConsPlusNonformat">
    <w:name w:val="ConsPlusNonformat"/>
    <w:rsid w:val="00CB3F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33B2"/>
  </w:style>
  <w:style w:type="paragraph" w:styleId="a8">
    <w:name w:val="footer"/>
    <w:basedOn w:val="a"/>
    <w:link w:val="a9"/>
    <w:uiPriority w:val="99"/>
    <w:unhideWhenUsed/>
    <w:rsid w:val="00D03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C46E9-880B-409F-82F7-475EC650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2016-08-18T12:56:00Z</cp:lastPrinted>
  <dcterms:created xsi:type="dcterms:W3CDTF">2016-08-30T08:20:00Z</dcterms:created>
  <dcterms:modified xsi:type="dcterms:W3CDTF">2016-08-31T11:14:00Z</dcterms:modified>
</cp:coreProperties>
</file>