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44" w:type="dxa"/>
        <w:tblCellSpacing w:w="0" w:type="dxa"/>
        <w:tblInd w:w="-664" w:type="dxa"/>
        <w:shd w:val="clear" w:color="auto" w:fill="F5F5F5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4"/>
        <w:gridCol w:w="9290"/>
        <w:gridCol w:w="678"/>
        <w:gridCol w:w="1112"/>
      </w:tblGrid>
      <w:tr w:rsidR="00067FA6" w:rsidRPr="00067FA6" w:rsidTr="00067FA6">
        <w:trPr>
          <w:gridBefore w:val="1"/>
          <w:wBefore w:w="664" w:type="dxa"/>
          <w:tblCellSpacing w:w="0" w:type="dxa"/>
        </w:trPr>
        <w:tc>
          <w:tcPr>
            <w:tcW w:w="9290" w:type="dxa"/>
            <w:shd w:val="clear" w:color="auto" w:fill="auto"/>
            <w:vAlign w:val="center"/>
            <w:hideMark/>
          </w:tcPr>
          <w:p w:rsidR="00067FA6" w:rsidRPr="00067FA6" w:rsidRDefault="00067FA6" w:rsidP="00067F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067FA6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  <w:lang w:eastAsia="ru-RU"/>
              </w:rPr>
              <w:t>ОБРАТНАЯ СВЯЗЬ ДЛЯ СООБЩЕНИЯ О ФАКТАХ КОРРУПЦИИ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  <w:hideMark/>
          </w:tcPr>
          <w:p w:rsidR="00067FA6" w:rsidRPr="00067FA6" w:rsidRDefault="00067FA6" w:rsidP="00067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</w:p>
        </w:tc>
      </w:tr>
      <w:tr w:rsidR="00067FA6" w:rsidRPr="00067FA6" w:rsidTr="00067FA6">
        <w:trPr>
          <w:gridAfter w:val="1"/>
          <w:wAfter w:w="1112" w:type="dxa"/>
          <w:tblCellSpacing w:w="0" w:type="dxa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:rsidR="00067FA6" w:rsidRDefault="00067FA6" w:rsidP="00067FA6">
            <w:pPr>
              <w:shd w:val="clear" w:color="auto" w:fill="FFFFFF"/>
              <w:spacing w:after="0" w:line="240" w:lineRule="auto"/>
              <w:ind w:left="142" w:right="176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t>  </w:t>
            </w:r>
          </w:p>
          <w:p w:rsidR="00067FA6" w:rsidRPr="00067FA6" w:rsidRDefault="00067FA6" w:rsidP="00067FA6">
            <w:pPr>
              <w:shd w:val="clear" w:color="auto" w:fill="FFFFFF"/>
              <w:spacing w:after="0" w:line="240" w:lineRule="auto"/>
              <w:ind w:left="142" w:right="176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t> Сообщить о фактах коррупции можно по телефонам: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</w:r>
            <w:r w:rsidRPr="00067FA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Главному врачу БУЗ ВО «Кадуйская ЦРБ» по телефону 8 (81742)  5-28-26, 5-13-32</w:t>
            </w:r>
          </w:p>
          <w:p w:rsidR="00067FA6" w:rsidRPr="00067FA6" w:rsidRDefault="00067FA6" w:rsidP="00067FA6">
            <w:pPr>
              <w:shd w:val="clear" w:color="auto" w:fill="FFFFFF"/>
              <w:spacing w:after="0" w:line="240" w:lineRule="auto"/>
              <w:ind w:left="142" w:right="176"/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</w:pPr>
            <w:r w:rsidRPr="00067FA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Заместителю главного врача по медицинскому обслуживанию населения по телефону  8 (81742) 5-23-06</w:t>
            </w:r>
          </w:p>
          <w:p w:rsidR="00067FA6" w:rsidRDefault="00067FA6" w:rsidP="00067FA6">
            <w:pPr>
              <w:shd w:val="clear" w:color="auto" w:fill="FFFFFF"/>
              <w:spacing w:after="0" w:line="240" w:lineRule="auto"/>
              <w:ind w:left="142" w:right="176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067FA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Ведущему юрисконсульту  по телефону 8 (81742)  5-10-45</w:t>
            </w:r>
          </w:p>
          <w:p w:rsidR="00C7266C" w:rsidRPr="00C7266C" w:rsidRDefault="00C7266C" w:rsidP="00067FA6">
            <w:pPr>
              <w:shd w:val="clear" w:color="auto" w:fill="FFFFFF"/>
              <w:spacing w:after="0" w:line="240" w:lineRule="auto"/>
              <w:ind w:left="142" w:right="176"/>
              <w:rPr>
                <w:rFonts w:ascii="Arial" w:eastAsia="Times New Roman" w:hAnsi="Arial" w:cs="Arial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t>e-mail:</w:t>
            </w:r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val="en-US" w:eastAsia="ru-RU"/>
              </w:rPr>
              <w:t>statistica_lpu@mail.ru</w:t>
            </w:r>
            <w:bookmarkStart w:id="0" w:name="_GoBack"/>
            <w:bookmarkEnd w:id="0"/>
          </w:p>
          <w:p w:rsidR="00067FA6" w:rsidRPr="00067FA6" w:rsidRDefault="00067FA6" w:rsidP="00067F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t>    ______________________________________________________________________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Департамент здравоохранения Вологодской области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тел. 8(8172)23-00-73 (доб. 1964)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e-mail:vologdauzo@gov35.ru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______________________________________________________________________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Управление ФСБ России по Вологодской области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тел. 8(8172) 56-11-62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______________________________________________________________________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Управление МВД России по Вологодской области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тел. 8(8172) 79-45-83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e-mail:vd35_requst@mvd.ru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______________________________________________________________________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Межрегиональная общественная организация "Комитет по борьбе с коррупцией"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тел. 8(495) 941-34-04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e-mail:mail=komitet@com-cor.ru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______________________________________________________________________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Отдел по противодействию коррупции Управления экономической безопасности и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противодействия коррупции УМВД России по Вологодской области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тел.8(8172) 76-38-72, 76-38-66, 76-38-77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______________________________________________________________________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"Телефон доверия" УМВД по г. Вологде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тел. 8(8172) 56-36-43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______________________________________________________________________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Прокуратура Вологодской области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тел. 8(921)066-34-00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e-mail:pravo_prok@vologda.ru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____________________________________________________________________________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Прокуратура Кадуйского района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 xml:space="preserve">    тел. </w:t>
            </w:r>
            <w:r w:rsidRPr="00067FA6"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(8-817-42)  5-11-20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 xml:space="preserve">    e-mail: </w:t>
            </w:r>
            <w:hyperlink r:id="rId5" w:history="1">
              <w:r w:rsidRPr="00067FA6">
                <w:rPr>
                  <w:rStyle w:val="a3"/>
                  <w:rFonts w:ascii="Arial" w:hAnsi="Arial" w:cs="Arial"/>
                  <w:b/>
                  <w:bCs/>
                  <w:color w:val="007E27"/>
                  <w:sz w:val="26"/>
                  <w:szCs w:val="26"/>
                  <w:shd w:val="clear" w:color="auto" w:fill="FFFFFF"/>
                </w:rPr>
                <w:t>prok-kadui@vologda.ru</w:t>
              </w:r>
            </w:hyperlink>
            <w:r w:rsidRPr="00067FA6">
              <w:rPr>
                <w:rStyle w:val="apple-converted-space"/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______________________________________________________________________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Отдел внутренних дел Кадуйского  района </w:t>
            </w:r>
            <w:r w:rsidRPr="00067FA6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br/>
              <w:t>    тел. 8(81742)2-16-57</w:t>
            </w:r>
          </w:p>
        </w:tc>
      </w:tr>
    </w:tbl>
    <w:p w:rsidR="0046559A" w:rsidRPr="00067FA6" w:rsidRDefault="0046559A">
      <w:pPr>
        <w:rPr>
          <w:rFonts w:ascii="Arial" w:hAnsi="Arial" w:cs="Arial"/>
          <w:sz w:val="26"/>
          <w:szCs w:val="26"/>
        </w:rPr>
      </w:pPr>
    </w:p>
    <w:sectPr w:rsidR="0046559A" w:rsidRPr="00067FA6" w:rsidSect="00067FA6">
      <w:pgSz w:w="11906" w:h="16838"/>
      <w:pgMar w:top="284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A6"/>
    <w:rsid w:val="00067FA6"/>
    <w:rsid w:val="0046559A"/>
    <w:rsid w:val="00C7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FA6"/>
  </w:style>
  <w:style w:type="character" w:styleId="a3">
    <w:name w:val="Hyperlink"/>
    <w:basedOn w:val="a0"/>
    <w:uiPriority w:val="99"/>
    <w:semiHidden/>
    <w:unhideWhenUsed/>
    <w:rsid w:val="00067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FA6"/>
  </w:style>
  <w:style w:type="character" w:styleId="a3">
    <w:name w:val="Hyperlink"/>
    <w:basedOn w:val="a0"/>
    <w:uiPriority w:val="99"/>
    <w:semiHidden/>
    <w:unhideWhenUsed/>
    <w:rsid w:val="00067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k-kadui@volog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2017-04-27T07:23:00Z</dcterms:created>
  <dcterms:modified xsi:type="dcterms:W3CDTF">2017-04-27T07:45:00Z</dcterms:modified>
</cp:coreProperties>
</file>